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E7443F">
        <w:rPr>
          <w:bCs/>
        </w:rPr>
        <w:t>438</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E7443F">
        <w:rPr>
          <w:bCs/>
          <w:sz w:val="28"/>
          <w:szCs w:val="28"/>
        </w:rPr>
        <w:t>26 марта</w:t>
      </w:r>
      <w:r w:rsidR="00954C2A">
        <w:rPr>
          <w:bCs/>
          <w:sz w:val="28"/>
          <w:szCs w:val="28"/>
        </w:rPr>
        <w:t xml:space="preserve">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00E7443F">
        <w:rPr>
          <w:sz w:val="28"/>
          <w:szCs w:val="28"/>
        </w:rPr>
        <w:t xml:space="preserve">НП СК «Суперлига» </w:t>
      </w:r>
      <w:r w:rsidR="00E7443F">
        <w:rPr>
          <w:color w:val="0070C0"/>
          <w:sz w:val="28"/>
          <w:szCs w:val="28"/>
        </w:rPr>
        <w:t xml:space="preserve">Хабибуллина Рафаэля </w:t>
      </w:r>
      <w:r w:rsidR="00E7443F">
        <w:rPr>
          <w:color w:val="0070C0"/>
          <w:sz w:val="28"/>
          <w:szCs w:val="28"/>
        </w:rPr>
        <w:t>Талгатовича</w:t>
      </w:r>
      <w:r w:rsidR="00E7443F">
        <w:rPr>
          <w:color w:val="0070C0"/>
          <w:sz w:val="28"/>
          <w:szCs w:val="28"/>
        </w:rPr>
        <w:t xml:space="preserve">, </w:t>
      </w:r>
      <w:r w:rsidR="00BA712A">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E7443F">
        <w:rPr>
          <w:sz w:val="28"/>
          <w:szCs w:val="28"/>
        </w:rPr>
        <w:t xml:space="preserve">НП СК «Суперлига» </w:t>
      </w:r>
      <w:r w:rsidR="00E7443F">
        <w:rPr>
          <w:color w:val="0070C0"/>
          <w:sz w:val="28"/>
          <w:szCs w:val="28"/>
        </w:rPr>
        <w:t>Хабибуллин Р.Т</w:t>
      </w:r>
      <w:r w:rsidR="00595C7A">
        <w:rPr>
          <w:color w:val="0070C0"/>
          <w:sz w:val="28"/>
          <w:szCs w:val="28"/>
        </w:rPr>
        <w:t xml:space="preserve">. </w:t>
      </w:r>
      <w:r>
        <w:rPr>
          <w:sz w:val="28"/>
          <w:szCs w:val="28"/>
        </w:rPr>
        <w:t xml:space="preserve">в срок до </w:t>
      </w:r>
      <w:r w:rsidR="00E7443F">
        <w:rPr>
          <w:color w:val="0070C0"/>
          <w:sz w:val="28"/>
          <w:szCs w:val="28"/>
        </w:rPr>
        <w:t>15.08.2024</w:t>
      </w:r>
      <w:r>
        <w:rPr>
          <w:sz w:val="28"/>
          <w:szCs w:val="28"/>
        </w:rPr>
        <w:t xml:space="preserve"> не </w:t>
      </w:r>
      <w:r w:rsidRPr="00954C2A">
        <w:rPr>
          <w:color w:val="FF0000"/>
          <w:sz w:val="28"/>
          <w:szCs w:val="28"/>
        </w:rPr>
        <w:t xml:space="preserve">предоставил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E7443F">
        <w:rPr>
          <w:color w:val="7030A0"/>
          <w:sz w:val="28"/>
          <w:szCs w:val="28"/>
        </w:rPr>
        <w:t>Пиун</w:t>
      </w:r>
      <w:r w:rsidR="00E7443F">
        <w:rPr>
          <w:color w:val="7030A0"/>
          <w:sz w:val="28"/>
          <w:szCs w:val="28"/>
        </w:rPr>
        <w:t xml:space="preserve"> Кирилла Викторовича</w:t>
      </w:r>
      <w:r w:rsidR="000714D6">
        <w:rPr>
          <w:color w:val="7030A0"/>
          <w:sz w:val="28"/>
          <w:szCs w:val="28"/>
        </w:rPr>
        <w:t xml:space="preserve"> (ИНН </w:t>
      </w:r>
      <w:r w:rsidR="00E7443F">
        <w:rPr>
          <w:color w:val="7030A0"/>
          <w:sz w:val="28"/>
          <w:szCs w:val="28"/>
        </w:rPr>
        <w:t>312342003274</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E7443F">
        <w:rPr>
          <w:color w:val="7030A0"/>
          <w:sz w:val="28"/>
          <w:szCs w:val="28"/>
        </w:rPr>
        <w:t>Камеральная налоговая проверка первичная Налоговая декларация по налогу, уплачиваемому в связи с применением УСН за 2023 год за период с 01.01.2023-31.12.2023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E7443F">
        <w:rPr>
          <w:color w:val="0070C0"/>
          <w:sz w:val="28"/>
          <w:szCs w:val="28"/>
        </w:rPr>
        <w:t>7924/13/СА</w:t>
      </w:r>
      <w:r w:rsidR="00595C7A">
        <w:rPr>
          <w:color w:val="0070C0"/>
          <w:sz w:val="28"/>
          <w:szCs w:val="28"/>
        </w:rPr>
        <w:t xml:space="preserve"> от </w:t>
      </w:r>
      <w:r w:rsidR="00E7443F">
        <w:rPr>
          <w:color w:val="0070C0"/>
          <w:sz w:val="28"/>
          <w:szCs w:val="28"/>
        </w:rPr>
        <w:t>29.07.2024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E7443F">
        <w:rPr>
          <w:color w:val="0070C0"/>
          <w:sz w:val="28"/>
          <w:szCs w:val="28"/>
        </w:rPr>
        <w:t>08.08.2024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Pr>
          <w:color w:val="0070C0"/>
          <w:sz w:val="28"/>
          <w:szCs w:val="28"/>
        </w:rPr>
        <w:t xml:space="preserve">Хабибуллин Р.Т. </w:t>
      </w:r>
      <w:r w:rsidRPr="00807610">
        <w:rPr>
          <w:sz w:val="28"/>
          <w:szCs w:val="28"/>
        </w:rPr>
        <w:t xml:space="preserve">о времени и месте судебного заседания </w:t>
      </w:r>
      <w:r w:rsidRPr="00954C2A">
        <w:rPr>
          <w:color w:val="FF0000"/>
          <w:sz w:val="28"/>
          <w:szCs w:val="28"/>
        </w:rPr>
        <w:t xml:space="preserve">извещен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Pr>
          <w:color w:val="FF0000"/>
          <w:sz w:val="28"/>
          <w:szCs w:val="28"/>
        </w:rPr>
        <w:t>ся</w:t>
      </w:r>
      <w:r w:rsidRPr="00807610">
        <w:rPr>
          <w:sz w:val="28"/>
          <w:szCs w:val="28"/>
        </w:rPr>
        <w:t xml:space="preserve">, ходатайств не </w:t>
      </w:r>
      <w:r w:rsidRPr="00954C2A">
        <w:rPr>
          <w:color w:val="FF0000"/>
          <w:sz w:val="28"/>
          <w:szCs w:val="28"/>
        </w:rPr>
        <w:t>заявля</w:t>
      </w:r>
      <w:r>
        <w:rPr>
          <w:color w:val="FF0000"/>
          <w:sz w:val="28"/>
          <w:szCs w:val="28"/>
        </w:rPr>
        <w:t>л</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00E7443F">
        <w:rPr>
          <w:color w:val="0070C0"/>
          <w:sz w:val="28"/>
          <w:szCs w:val="28"/>
        </w:rPr>
        <w:t>Хабибуллина Р.Т.</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w:t>
      </w:r>
      <w:r>
        <w:rPr>
          <w:sz w:val="28"/>
          <w:szCs w:val="28"/>
        </w:rPr>
        <w:t xml:space="preserve">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BA712A">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w:t>
      </w:r>
      <w:r w:rsidRPr="00265569">
        <w:rPr>
          <w:sz w:val="28"/>
          <w:szCs w:val="28"/>
        </w:rPr>
        <w:t>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E7443F">
        <w:rPr>
          <w:color w:val="0070C0"/>
          <w:sz w:val="28"/>
          <w:szCs w:val="28"/>
        </w:rPr>
        <w:t>33501</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E7443F">
        <w:rPr>
          <w:color w:val="0070C0"/>
          <w:sz w:val="28"/>
          <w:szCs w:val="28"/>
        </w:rPr>
        <w:t>7924/13/СА</w:t>
      </w:r>
      <w:r w:rsidRPr="00595C7A" w:rsidR="00595C7A">
        <w:rPr>
          <w:color w:val="0070C0"/>
          <w:sz w:val="28"/>
          <w:szCs w:val="28"/>
        </w:rPr>
        <w:t xml:space="preserve"> от </w:t>
      </w:r>
      <w:r w:rsidR="00E7443F">
        <w:rPr>
          <w:color w:val="0070C0"/>
          <w:sz w:val="28"/>
          <w:szCs w:val="28"/>
        </w:rPr>
        <w:t>29.07</w:t>
      </w:r>
      <w:r w:rsidRPr="00595C7A" w:rsidR="00595C7A">
        <w:rPr>
          <w:color w:val="0070C0"/>
          <w:sz w:val="28"/>
          <w:szCs w:val="28"/>
        </w:rPr>
        <w:t>.2024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E7443F">
        <w:rPr>
          <w:color w:val="0070C0"/>
          <w:sz w:val="28"/>
          <w:szCs w:val="28"/>
        </w:rPr>
        <w:t>15.01.</w:t>
      </w:r>
      <w:r w:rsidR="006D2B09">
        <w:rPr>
          <w:color w:val="0070C0"/>
          <w:sz w:val="28"/>
          <w:szCs w:val="28"/>
        </w:rPr>
        <w:t>202</w:t>
      </w:r>
      <w:r w:rsidR="00E7443F">
        <w:rPr>
          <w:color w:val="0070C0"/>
          <w:sz w:val="28"/>
          <w:szCs w:val="28"/>
        </w:rPr>
        <w:t>5</w:t>
      </w:r>
      <w:r>
        <w:rPr>
          <w:sz w:val="28"/>
          <w:szCs w:val="28"/>
        </w:rPr>
        <w:t>;</w:t>
      </w:r>
    </w:p>
    <w:p w:rsidR="00265569" w:rsidP="00265569">
      <w:pPr>
        <w:ind w:firstLine="708"/>
        <w:jc w:val="both"/>
        <w:rPr>
          <w:sz w:val="28"/>
          <w:szCs w:val="28"/>
        </w:rPr>
      </w:pPr>
      <w:r>
        <w:rPr>
          <w:sz w:val="28"/>
          <w:szCs w:val="28"/>
        </w:rPr>
        <w:t xml:space="preserve">- уведомлением от </w:t>
      </w:r>
      <w:r w:rsidR="00E7443F">
        <w:rPr>
          <w:color w:val="0070C0"/>
          <w:sz w:val="28"/>
          <w:szCs w:val="28"/>
        </w:rPr>
        <w:t>22.01.2025</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Pr="00E7443F" w:rsidR="00E7443F">
        <w:rPr>
          <w:color w:val="0070C0"/>
          <w:sz w:val="28"/>
          <w:szCs w:val="28"/>
        </w:rPr>
        <w:t xml:space="preserve">генерального директора НП СК «Суперлига» Хабибуллина Рафаэля </w:t>
      </w:r>
      <w:r w:rsidRPr="00E7443F" w:rsidR="00E7443F">
        <w:rPr>
          <w:color w:val="0070C0"/>
          <w:sz w:val="28"/>
          <w:szCs w:val="28"/>
        </w:rPr>
        <w:t>Талгатовича</w:t>
      </w:r>
      <w:r w:rsidRPr="00E7443F" w:rsidR="00E7443F">
        <w:rPr>
          <w:color w:val="0070C0"/>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 xml:space="preserve">личность правонарушителя, отсутствие обстоятельств отягчающих ответственность, </w:t>
      </w:r>
      <w:r>
        <w:rPr>
          <w:sz w:val="28"/>
          <w:szCs w:val="28"/>
        </w:rPr>
        <w:t>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Pr="00E7443F" w:rsidR="00E7443F">
        <w:rPr>
          <w:sz w:val="28"/>
          <w:szCs w:val="28"/>
        </w:rPr>
        <w:t xml:space="preserve">генерального директора НП СК «Суперлига» Хабибуллина Рафаэля </w:t>
      </w:r>
      <w:r w:rsidRPr="00E7443F" w:rsidR="00E7443F">
        <w:rPr>
          <w:sz w:val="28"/>
          <w:szCs w:val="28"/>
        </w:rPr>
        <w:t>Талгатовича</w:t>
      </w:r>
      <w:r w:rsidRPr="00E7443F" w:rsidR="00E7443F">
        <w:rPr>
          <w:sz w:val="28"/>
          <w:szCs w:val="28"/>
        </w:rPr>
        <w:t xml:space="preserve"> </w:t>
      </w:r>
      <w:r>
        <w:rPr>
          <w:sz w:val="28"/>
          <w:szCs w:val="28"/>
        </w:rPr>
        <w:t xml:space="preserve">признать </w:t>
      </w:r>
      <w:r w:rsidRPr="00954C2A">
        <w:rPr>
          <w:color w:val="FF0000"/>
          <w:sz w:val="28"/>
          <w:szCs w:val="28"/>
        </w:rPr>
        <w:t>виновн</w:t>
      </w:r>
      <w:r w:rsidR="00E7443F">
        <w:rPr>
          <w:color w:val="FF0000"/>
          <w:sz w:val="28"/>
          <w:szCs w:val="28"/>
        </w:rPr>
        <w:t>ым</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00E7443F">
        <w:rPr>
          <w:color w:val="FF0000"/>
          <w:sz w:val="28"/>
          <w:szCs w:val="28"/>
        </w:rPr>
        <w:t>ему</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E7443F" w:rsidR="00E7443F">
        <w:rPr>
          <w:sz w:val="28"/>
          <w:szCs w:val="28"/>
        </w:rPr>
        <w:t>0412365400685004382515164</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E7443F" w:rsidP="00B9363C">
      <w:pPr>
        <w:rPr>
          <w:sz w:val="20"/>
          <w:szCs w:val="20"/>
          <w:lang w:val="x-none"/>
        </w:rPr>
      </w:pPr>
    </w:p>
    <w:p w:rsidR="00B9363C" w:rsidRPr="00954C2A" w:rsidP="00B9363C">
      <w:pPr>
        <w:rPr>
          <w:sz w:val="20"/>
          <w:szCs w:val="20"/>
        </w:rPr>
      </w:pPr>
      <w:r w:rsidRPr="002B1B19">
        <w:rPr>
          <w:sz w:val="20"/>
          <w:szCs w:val="20"/>
          <w:lang w:val="x-none"/>
        </w:rPr>
        <w:t xml:space="preserve">Подлинный документ хранится в деле № </w:t>
      </w:r>
      <w:r w:rsidRPr="00503682" w:rsidR="00001DF2">
        <w:rPr>
          <w:sz w:val="20"/>
          <w:szCs w:val="20"/>
          <w:lang w:val="x-none"/>
        </w:rPr>
        <w:t>5-</w:t>
      </w:r>
      <w:r w:rsidR="00E7443F">
        <w:rPr>
          <w:sz w:val="20"/>
          <w:szCs w:val="20"/>
        </w:rPr>
        <w:t>438</w:t>
      </w:r>
      <w:r w:rsidRPr="00503682" w:rsidR="00503682">
        <w:rPr>
          <w:sz w:val="20"/>
          <w:szCs w:val="20"/>
          <w:lang w:val="x-none"/>
        </w:rPr>
        <w:t>-</w:t>
      </w:r>
      <w:r w:rsidR="00FA1748">
        <w:rPr>
          <w:sz w:val="20"/>
          <w:szCs w:val="20"/>
        </w:rPr>
        <w:t>2613</w:t>
      </w:r>
      <w:r w:rsidRPr="00503682" w:rsidR="00001DF2">
        <w:rPr>
          <w:sz w:val="20"/>
          <w:szCs w:val="20"/>
          <w:lang w:val="x-none"/>
        </w:rPr>
        <w:t>/</w:t>
      </w:r>
      <w:r w:rsidR="00954C2A">
        <w:rPr>
          <w:sz w:val="20"/>
          <w:szCs w:val="20"/>
        </w:rPr>
        <w:t>2025</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772A60"/>
    <w:rsid w:val="00807610"/>
    <w:rsid w:val="008A30AD"/>
    <w:rsid w:val="00914BB9"/>
    <w:rsid w:val="00954C2A"/>
    <w:rsid w:val="00980DEB"/>
    <w:rsid w:val="00A5002C"/>
    <w:rsid w:val="00AA7F33"/>
    <w:rsid w:val="00B6105F"/>
    <w:rsid w:val="00B64B1F"/>
    <w:rsid w:val="00B709D2"/>
    <w:rsid w:val="00B760E3"/>
    <w:rsid w:val="00B9363C"/>
    <w:rsid w:val="00BA712A"/>
    <w:rsid w:val="00BA794A"/>
    <w:rsid w:val="00BB5BBF"/>
    <w:rsid w:val="00C01259"/>
    <w:rsid w:val="00C30AB6"/>
    <w:rsid w:val="00C4210F"/>
    <w:rsid w:val="00C42D27"/>
    <w:rsid w:val="00C71EE6"/>
    <w:rsid w:val="00D61FEC"/>
    <w:rsid w:val="00D9318B"/>
    <w:rsid w:val="00E468DE"/>
    <w:rsid w:val="00E7443F"/>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